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57" w:rsidRDefault="00BB3857" w:rsidP="00FB3914">
      <w:pPr>
        <w:pStyle w:val="c2"/>
        <w:contextualSpacing/>
        <w:jc w:val="center"/>
        <w:rPr>
          <w:rStyle w:val="c13"/>
        </w:rPr>
      </w:pPr>
      <w:r>
        <w:rPr>
          <w:rStyle w:val="c13"/>
        </w:rPr>
        <w:t>ДЛЯ ВАС РОДИТЕЛИ</w:t>
      </w:r>
    </w:p>
    <w:p w:rsidR="00FB3914" w:rsidRPr="00FB3914" w:rsidRDefault="00BB3857" w:rsidP="00FB3914">
      <w:pPr>
        <w:pStyle w:val="c2"/>
        <w:contextualSpacing/>
        <w:jc w:val="center"/>
      </w:pPr>
      <w:r>
        <w:rPr>
          <w:rStyle w:val="c13"/>
        </w:rPr>
        <w:t xml:space="preserve"> КРУГЛЫЙ  СТОЛ  </w:t>
      </w:r>
      <w:r w:rsidR="00FB3914" w:rsidRPr="00FB3914">
        <w:rPr>
          <w:rStyle w:val="c13"/>
        </w:rPr>
        <w:t> </w:t>
      </w:r>
    </w:p>
    <w:p w:rsidR="00FB3914" w:rsidRPr="00BB3857" w:rsidRDefault="00BB3857" w:rsidP="00BB3857">
      <w:pPr>
        <w:pStyle w:val="c2"/>
        <w:contextualSpacing/>
        <w:jc w:val="center"/>
        <w:rPr>
          <w:b/>
          <w:sz w:val="28"/>
          <w:szCs w:val="28"/>
        </w:rPr>
      </w:pPr>
      <w:r w:rsidRPr="00BB3857">
        <w:rPr>
          <w:rStyle w:val="c10"/>
          <w:b/>
          <w:sz w:val="28"/>
          <w:szCs w:val="28"/>
        </w:rPr>
        <w:t xml:space="preserve"> </w:t>
      </w:r>
      <w:r w:rsidR="00FB3914" w:rsidRPr="00BB3857">
        <w:rPr>
          <w:rStyle w:val="c10"/>
          <w:b/>
          <w:sz w:val="28"/>
          <w:szCs w:val="28"/>
        </w:rPr>
        <w:t>«Знаете ли вы своего</w:t>
      </w:r>
      <w:r w:rsidRPr="00BB3857">
        <w:rPr>
          <w:b/>
          <w:sz w:val="28"/>
          <w:szCs w:val="28"/>
        </w:rPr>
        <w:t xml:space="preserve"> </w:t>
      </w:r>
      <w:r w:rsidRPr="00BB3857">
        <w:rPr>
          <w:rStyle w:val="c10"/>
          <w:b/>
          <w:sz w:val="28"/>
          <w:szCs w:val="28"/>
        </w:rPr>
        <w:t>ребёнка</w:t>
      </w:r>
      <w:r w:rsidR="00FB3914" w:rsidRPr="00BB3857">
        <w:rPr>
          <w:rStyle w:val="c10"/>
          <w:b/>
          <w:sz w:val="28"/>
          <w:szCs w:val="28"/>
        </w:rPr>
        <w:t>»</w:t>
      </w:r>
    </w:p>
    <w:p w:rsidR="00A24DC9" w:rsidRDefault="00A24DC9" w:rsidP="00A24DC9">
      <w:pPr>
        <w:pStyle w:val="c1"/>
        <w:contextualSpacing/>
        <w:jc w:val="right"/>
      </w:pPr>
      <w:r>
        <w:rPr>
          <w:rStyle w:val="c11"/>
        </w:rPr>
        <w:t xml:space="preserve">« </w:t>
      </w:r>
      <w:r>
        <w:rPr>
          <w:rStyle w:val="c6"/>
        </w:rPr>
        <w:t>Каждое утро взываю к тому лучшему, что есть во мне.</w:t>
      </w:r>
    </w:p>
    <w:p w:rsidR="00A24DC9" w:rsidRDefault="00A24DC9" w:rsidP="00A24DC9">
      <w:pPr>
        <w:pStyle w:val="c1"/>
        <w:contextualSpacing/>
        <w:jc w:val="right"/>
      </w:pPr>
      <w:r>
        <w:rPr>
          <w:rStyle w:val="c6"/>
        </w:rPr>
        <w:t>    Мне послан ребёнок – это дорогой мой гость.</w:t>
      </w:r>
    </w:p>
    <w:p w:rsidR="00A24DC9" w:rsidRDefault="00A24DC9" w:rsidP="00A24DC9">
      <w:pPr>
        <w:pStyle w:val="c1"/>
        <w:contextualSpacing/>
        <w:jc w:val="right"/>
      </w:pPr>
      <w:r>
        <w:rPr>
          <w:rStyle w:val="c6"/>
        </w:rPr>
        <w:t>    Я благодарен ему за то. Что он есть в моей жизни.</w:t>
      </w:r>
    </w:p>
    <w:p w:rsidR="00A24DC9" w:rsidRDefault="00A24DC9" w:rsidP="00A24DC9">
      <w:pPr>
        <w:pStyle w:val="c1"/>
        <w:contextualSpacing/>
        <w:jc w:val="right"/>
      </w:pPr>
      <w:r>
        <w:rPr>
          <w:rStyle w:val="c6"/>
        </w:rPr>
        <w:t>   </w:t>
      </w:r>
    </w:p>
    <w:p w:rsidR="00A24DC9" w:rsidRDefault="00A24DC9" w:rsidP="00A24DC9">
      <w:pPr>
        <w:pStyle w:val="c1"/>
        <w:contextualSpacing/>
        <w:jc w:val="both"/>
      </w:pPr>
      <w:r>
        <w:rPr>
          <w:rStyle w:val="c6"/>
        </w:rPr>
        <w:t>       Я принимаю его. Охраняю его детство, понимаю, терплю,    прощаю!</w:t>
      </w:r>
      <w:r>
        <w:t xml:space="preserve"> </w:t>
      </w:r>
      <w:r>
        <w:rPr>
          <w:rStyle w:val="c6"/>
        </w:rPr>
        <w:t>Я люблю его и благодарен ему за то, что он есть, что я могу его любить всем сердцем и тем самым я возвышаюсь в духе своём!»</w:t>
      </w:r>
    </w:p>
    <w:p w:rsidR="00FB3914" w:rsidRDefault="00A24DC9" w:rsidP="00FB3914">
      <w:pPr>
        <w:pStyle w:val="c1"/>
        <w:contextualSpacing/>
        <w:jc w:val="both"/>
      </w:pPr>
      <w:r>
        <w:rPr>
          <w:rStyle w:val="c9"/>
        </w:rPr>
        <w:t xml:space="preserve">Уважаемые родители! </w:t>
      </w:r>
      <w:r>
        <w:rPr>
          <w:rStyle w:val="c3"/>
        </w:rPr>
        <w:t>Ваш ребёнок в ваших руках.</w:t>
      </w:r>
      <w:bookmarkStart w:id="0" w:name="_GoBack"/>
      <w:bookmarkEnd w:id="0"/>
    </w:p>
    <w:p w:rsidR="00FB3914" w:rsidRDefault="00A24DC9" w:rsidP="00FB3914">
      <w:pPr>
        <w:pStyle w:val="c1"/>
        <w:contextualSpacing/>
        <w:jc w:val="both"/>
      </w:pPr>
      <w:r>
        <w:rPr>
          <w:rStyle w:val="c3"/>
        </w:rPr>
        <w:t xml:space="preserve">     </w:t>
      </w:r>
      <w:r w:rsidR="00FB3914">
        <w:rPr>
          <w:rStyle w:val="c3"/>
        </w:rPr>
        <w:t xml:space="preserve"> А хорошо ли вы знаете своих детей?. Может ли кто – </w:t>
      </w:r>
      <w:proofErr w:type="spellStart"/>
      <w:r w:rsidR="00FB3914">
        <w:rPr>
          <w:rStyle w:val="c3"/>
        </w:rPr>
        <w:t>нибудь</w:t>
      </w:r>
      <w:proofErr w:type="spellEnd"/>
      <w:r w:rsidR="00FB3914">
        <w:rPr>
          <w:rStyle w:val="c3"/>
        </w:rPr>
        <w:t xml:space="preserve"> знать ребёнка лучше папы и мамы</w:t>
      </w:r>
      <w:proofErr w:type="gramStart"/>
      <w:r w:rsidR="00FB3914">
        <w:rPr>
          <w:rStyle w:val="c3"/>
        </w:rPr>
        <w:t xml:space="preserve"> ?</w:t>
      </w:r>
      <w:proofErr w:type="gramEnd"/>
      <w:r>
        <w:t xml:space="preserve">   </w:t>
      </w:r>
      <w:r w:rsidR="00FB3914">
        <w:rPr>
          <w:rStyle w:val="c3"/>
        </w:rPr>
        <w:t>Многие родители искренно считают</w:t>
      </w:r>
      <w:proofErr w:type="gramStart"/>
      <w:r w:rsidR="00FB3914">
        <w:rPr>
          <w:rStyle w:val="c3"/>
        </w:rPr>
        <w:t xml:space="preserve"> ,</w:t>
      </w:r>
      <w:proofErr w:type="gramEnd"/>
      <w:r w:rsidR="00FB3914">
        <w:rPr>
          <w:rStyle w:val="c3"/>
        </w:rPr>
        <w:t xml:space="preserve"> что своего ребёнка знают очень хорошо.</w:t>
      </w:r>
    </w:p>
    <w:p w:rsidR="00FB3914" w:rsidRDefault="00A24DC9" w:rsidP="00FB3914">
      <w:pPr>
        <w:pStyle w:val="c1"/>
        <w:contextualSpacing/>
        <w:jc w:val="both"/>
      </w:pPr>
      <w:r>
        <w:rPr>
          <w:rStyle w:val="c3"/>
        </w:rPr>
        <w:t xml:space="preserve">    </w:t>
      </w:r>
      <w:r w:rsidR="00FB3914">
        <w:rPr>
          <w:rStyle w:val="c3"/>
        </w:rPr>
        <w:t>Чем меньше ваш ребёнок вы действительно знаете его лучше всех. Но уже в дошкольном возрасте вы замечаете</w:t>
      </w:r>
      <w:proofErr w:type="gramStart"/>
      <w:r w:rsidR="00FB3914">
        <w:rPr>
          <w:rStyle w:val="c3"/>
        </w:rPr>
        <w:t xml:space="preserve"> ,</w:t>
      </w:r>
      <w:proofErr w:type="gramEnd"/>
      <w:r w:rsidR="00FB3914">
        <w:rPr>
          <w:rStyle w:val="c3"/>
        </w:rPr>
        <w:t xml:space="preserve"> что ваши суждения о нём становятся всё более </w:t>
      </w:r>
      <w:proofErr w:type="spellStart"/>
      <w:r w:rsidR="00FB3914">
        <w:rPr>
          <w:rStyle w:val="c3"/>
        </w:rPr>
        <w:t>приобщительными</w:t>
      </w:r>
      <w:proofErr w:type="spellEnd"/>
      <w:r w:rsidR="00FB3914">
        <w:rPr>
          <w:rStyle w:val="c3"/>
        </w:rPr>
        <w:t>. И возможно через 10-15 лет вы обнаруживаете в лице своего ребёнка абсолютного незнакомца.</w:t>
      </w:r>
      <w:r>
        <w:t xml:space="preserve">    </w:t>
      </w:r>
      <w:r w:rsidR="00FB3914">
        <w:rPr>
          <w:rStyle w:val="c3"/>
        </w:rPr>
        <w:t xml:space="preserve">И у вас закономерно возникает вопрос: « А знаю ли </w:t>
      </w:r>
      <w:r>
        <w:rPr>
          <w:rStyle w:val="c3"/>
        </w:rPr>
        <w:t>я своего ребёнка</w:t>
      </w:r>
      <w:r w:rsidR="00FB3914">
        <w:rPr>
          <w:rStyle w:val="c3"/>
        </w:rPr>
        <w:t>?»</w:t>
      </w:r>
    </w:p>
    <w:p w:rsidR="00543EC8" w:rsidRDefault="00A24DC9" w:rsidP="00FB3914">
      <w:pPr>
        <w:pStyle w:val="c1"/>
        <w:contextualSpacing/>
        <w:jc w:val="both"/>
        <w:rPr>
          <w:rStyle w:val="c3"/>
        </w:rPr>
      </w:pPr>
      <w:r>
        <w:rPr>
          <w:rStyle w:val="c11"/>
        </w:rPr>
        <w:t xml:space="preserve"> </w:t>
      </w:r>
      <w:r w:rsidR="00543EC8">
        <w:rPr>
          <w:rStyle w:val="c11"/>
        </w:rPr>
        <w:t xml:space="preserve">    </w:t>
      </w:r>
      <w:r w:rsidR="00543EC8">
        <w:rPr>
          <w:rStyle w:val="c3"/>
        </w:rPr>
        <w:t xml:space="preserve"> В</w:t>
      </w:r>
      <w:r w:rsidR="00FB3914">
        <w:rPr>
          <w:rStyle w:val="c3"/>
        </w:rPr>
        <w:t xml:space="preserve">се </w:t>
      </w:r>
      <w:r w:rsidR="00543EC8">
        <w:rPr>
          <w:rStyle w:val="c3"/>
        </w:rPr>
        <w:t xml:space="preserve">родители </w:t>
      </w:r>
      <w:r w:rsidR="00FB3914">
        <w:rPr>
          <w:rStyle w:val="c3"/>
        </w:rPr>
        <w:t xml:space="preserve">разные. </w:t>
      </w:r>
      <w:proofErr w:type="gramStart"/>
      <w:r w:rsidR="00543EC8">
        <w:rPr>
          <w:rStyle w:val="c3"/>
        </w:rPr>
        <w:t>Разные</w:t>
      </w:r>
      <w:proofErr w:type="gramEnd"/>
      <w:r w:rsidR="00FB3914">
        <w:rPr>
          <w:rStyle w:val="c3"/>
        </w:rPr>
        <w:t xml:space="preserve"> по возрасту, по родительскому стажу. 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Хотите узнать какой вы родитель</w:t>
      </w:r>
      <w:proofErr w:type="gramStart"/>
      <w:r>
        <w:rPr>
          <w:rStyle w:val="c3"/>
        </w:rPr>
        <w:t xml:space="preserve"> ?</w:t>
      </w:r>
      <w:proofErr w:type="gramEnd"/>
      <w:r>
        <w:rPr>
          <w:rStyle w:val="c3"/>
        </w:rPr>
        <w:t xml:space="preserve"> Тогда давайте ответим на</w:t>
      </w:r>
      <w:r w:rsidR="00A24DC9">
        <w:rPr>
          <w:rStyle w:val="c3"/>
        </w:rPr>
        <w:t xml:space="preserve">    </w:t>
      </w:r>
      <w:r>
        <w:rPr>
          <w:rStyle w:val="c3"/>
        </w:rPr>
        <w:t xml:space="preserve"> несколько вопросов анкеты</w:t>
      </w:r>
      <w:proofErr w:type="gramStart"/>
      <w:r w:rsidR="00543EC8">
        <w:rPr>
          <w:rStyle w:val="c11"/>
        </w:rPr>
        <w:t>.</w:t>
      </w:r>
      <w:proofErr w:type="gramEnd"/>
      <w:r w:rsidR="00543EC8">
        <w:rPr>
          <w:rStyle w:val="c11"/>
        </w:rPr>
        <w:t xml:space="preserve"> Н</w:t>
      </w:r>
      <w:r>
        <w:rPr>
          <w:rStyle w:val="c11"/>
        </w:rPr>
        <w:t xml:space="preserve">а бланках ответов против номера ставите «ДА» или «НЕТ». Сразу после </w:t>
      </w:r>
      <w:r>
        <w:rPr>
          <w:rStyle w:val="c9"/>
        </w:rPr>
        <w:t>анкетирования</w:t>
      </w:r>
      <w:r w:rsidR="00543EC8">
        <w:rPr>
          <w:rStyle w:val="c3"/>
        </w:rPr>
        <w:t xml:space="preserve"> </w:t>
      </w:r>
      <w:r>
        <w:rPr>
          <w:rStyle w:val="c3"/>
        </w:rPr>
        <w:t xml:space="preserve"> сделаете выводы для себя.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Вы употребляете в обществе с ребёнком такие фразы</w:t>
      </w:r>
      <w:proofErr w:type="gramStart"/>
      <w:r>
        <w:rPr>
          <w:rStyle w:val="c3"/>
        </w:rPr>
        <w:t xml:space="preserve"> ?</w:t>
      </w:r>
      <w:proofErr w:type="gramEnd"/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1.Сколько раз тебе повторять</w:t>
      </w:r>
      <w:proofErr w:type="gramStart"/>
      <w:r>
        <w:rPr>
          <w:rStyle w:val="c3"/>
        </w:rPr>
        <w:t xml:space="preserve"> ?</w:t>
      </w:r>
      <w:proofErr w:type="gramEnd"/>
      <w:r>
        <w:rPr>
          <w:rStyle w:val="c3"/>
        </w:rPr>
        <w:t xml:space="preserve"> (2 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2.Посоветуй мне пожалуйста</w:t>
      </w:r>
      <w:proofErr w:type="gramStart"/>
      <w:r>
        <w:rPr>
          <w:rStyle w:val="c3"/>
        </w:rPr>
        <w:t xml:space="preserve"> !</w:t>
      </w:r>
      <w:proofErr w:type="gramEnd"/>
      <w:r>
        <w:rPr>
          <w:rStyle w:val="c3"/>
        </w:rPr>
        <w:t xml:space="preserve"> (1 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3.Не знаю</w:t>
      </w:r>
      <w:proofErr w:type="gramStart"/>
      <w:r>
        <w:rPr>
          <w:rStyle w:val="c3"/>
        </w:rPr>
        <w:t xml:space="preserve"> ,</w:t>
      </w:r>
      <w:proofErr w:type="gramEnd"/>
      <w:r>
        <w:rPr>
          <w:rStyle w:val="c3"/>
        </w:rPr>
        <w:t xml:space="preserve"> что бы я без тебя делала (1 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4.И в кого ты только такой уродился</w:t>
      </w:r>
      <w:proofErr w:type="gramStart"/>
      <w:r>
        <w:rPr>
          <w:rStyle w:val="c3"/>
        </w:rPr>
        <w:t xml:space="preserve"> ?</w:t>
      </w:r>
      <w:proofErr w:type="gramEnd"/>
      <w:r>
        <w:rPr>
          <w:rStyle w:val="c3"/>
        </w:rPr>
        <w:t>(2б).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5.Какие замечательные у тебя друзья (1б).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6.Ну на кого ты похож</w:t>
      </w:r>
      <w:proofErr w:type="gramStart"/>
      <w:r>
        <w:rPr>
          <w:rStyle w:val="c3"/>
        </w:rPr>
        <w:t xml:space="preserve"> ?</w:t>
      </w:r>
      <w:proofErr w:type="gramEnd"/>
      <w:r>
        <w:rPr>
          <w:rStyle w:val="c3"/>
        </w:rPr>
        <w:t>(2б).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7.Я в твои годы (2б).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8.Ты моя опора и помощник</w:t>
      </w:r>
      <w:proofErr w:type="gramStart"/>
      <w:r>
        <w:rPr>
          <w:rStyle w:val="c3"/>
        </w:rPr>
        <w:t xml:space="preserve"> !</w:t>
      </w:r>
      <w:proofErr w:type="gramEnd"/>
      <w:r>
        <w:rPr>
          <w:rStyle w:val="c3"/>
        </w:rPr>
        <w:t>(2б).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9.Не дружи с этим ребёнком(2б).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10.О чём ты только думаешь (2б).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11.Ты у меня самый лучший (1б).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12.Ты у меня самый лучший (1б).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13.А как ты думаешь (1б).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14.Какой ты у меня воспитанный (1б).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А теперь подсчитаем баллы с ответами «да» от 5 до 7 баллов: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Вы живёте с ребёнком душа в душу, вы уважаете своего ребёнка, и он искренно уважает и любит вас. Ваши отношения способствуют становлению его личности.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ОТ 8 до 10 баллов: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В ваших отношениях намечаются некоторые сложности, вы не понимаете его проблем, вы переносите свою вину и недостатки на самого ребёнка.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От 11 и выше: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Вы непоследовательны в общении с ребёнком, он уважает вас, хотя и не всегда с вами откровенен. Его развитие подвержено влиянию случайных обстоятельств.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Это всего лишь намёк на действительное положение дел. Ведь того, какой вы родитель не знает никто, кроме вас самих.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Дети по природе своей уникальны и неповторимы. У них очень глубокое мышление оно помогает им фантазировать, воображать. Детские фантазии очень богаты и интересны.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lastRenderedPageBreak/>
        <w:t>Иногда дети начинают использовать свои выдумки и фантазии в личных корыстных целях.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Они точно знают где и когда вставить свою фантазию. Дети умеют убедительно сочинять. А знаете в чём здесь секрет</w:t>
      </w:r>
      <w:proofErr w:type="gramStart"/>
      <w:r>
        <w:rPr>
          <w:rStyle w:val="c3"/>
        </w:rPr>
        <w:t xml:space="preserve"> ?</w:t>
      </w:r>
      <w:proofErr w:type="gramEnd"/>
      <w:r>
        <w:rPr>
          <w:rStyle w:val="c3"/>
        </w:rPr>
        <w:t xml:space="preserve"> Дело в том, что ребёнок сам искренно верит во всё, что рассказывает.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11"/>
        </w:rPr>
        <w:t xml:space="preserve">3.Любое событие каждым человеком воспринимается </w:t>
      </w:r>
      <w:proofErr w:type="gramStart"/>
      <w:r>
        <w:rPr>
          <w:rStyle w:val="c11"/>
        </w:rPr>
        <w:t>по разному</w:t>
      </w:r>
      <w:proofErr w:type="gramEnd"/>
      <w:r>
        <w:rPr>
          <w:rStyle w:val="c11"/>
        </w:rPr>
        <w:t xml:space="preserve">. Для того чтобы вы это </w:t>
      </w:r>
      <w:proofErr w:type="gramStart"/>
      <w:r>
        <w:rPr>
          <w:rStyle w:val="c11"/>
        </w:rPr>
        <w:t>поняли</w:t>
      </w:r>
      <w:proofErr w:type="gramEnd"/>
      <w:r>
        <w:rPr>
          <w:rStyle w:val="c11"/>
        </w:rPr>
        <w:t xml:space="preserve"> предлагаю вам  окунуться в детство и поиграть в хорошо знакомую для вас игру:</w:t>
      </w:r>
      <w:r w:rsidR="00543EC8">
        <w:rPr>
          <w:rStyle w:val="c11"/>
        </w:rPr>
        <w:t xml:space="preserve"> </w:t>
      </w:r>
      <w:r w:rsidR="00543EC8" w:rsidRPr="00543EC8">
        <w:rPr>
          <w:rStyle w:val="c11"/>
          <w:b/>
        </w:rPr>
        <w:t>«</w:t>
      </w:r>
      <w:r w:rsidRPr="00543EC8">
        <w:rPr>
          <w:rStyle w:val="c6"/>
          <w:b/>
        </w:rPr>
        <w:t>Испорченный телефон».</w:t>
      </w:r>
      <w:r>
        <w:rPr>
          <w:rStyle w:val="c6"/>
        </w:rPr>
        <w:t xml:space="preserve"> </w:t>
      </w:r>
      <w:r w:rsidR="00543EC8">
        <w:rPr>
          <w:rStyle w:val="c3"/>
        </w:rPr>
        <w:t>Передайте</w:t>
      </w:r>
      <w:r>
        <w:rPr>
          <w:rStyle w:val="c3"/>
        </w:rPr>
        <w:t xml:space="preserve"> телефонограмму « У всех у нас замечательные дети, самые лучшие на свете».</w:t>
      </w:r>
      <w:r w:rsidR="00543EC8">
        <w:rPr>
          <w:rStyle w:val="c3"/>
        </w:rPr>
        <w:t xml:space="preserve"> Информация будет искажена.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ВЫВОД: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 xml:space="preserve">Вот так и в жизни </w:t>
      </w:r>
      <w:proofErr w:type="gramStart"/>
      <w:r>
        <w:rPr>
          <w:rStyle w:val="c3"/>
        </w:rPr>
        <w:t xml:space="preserve">( </w:t>
      </w:r>
      <w:proofErr w:type="gramEnd"/>
      <w:r>
        <w:rPr>
          <w:rStyle w:val="c3"/>
        </w:rPr>
        <w:t>в семье, среди знакомых) информация искажается принося тем самым вред для всех ; значит и дети могут доносить до близких неверную информацию, поэтому необходимо уточнить информацию своевременно у воспитателя, чтобы не возникло недоразумение – конфликты.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Мудрость родителей заключается в том</w:t>
      </w:r>
      <w:proofErr w:type="gramStart"/>
      <w:r>
        <w:rPr>
          <w:rStyle w:val="c3"/>
        </w:rPr>
        <w:t xml:space="preserve"> ,</w:t>
      </w:r>
      <w:proofErr w:type="gramEnd"/>
      <w:r>
        <w:rPr>
          <w:rStyle w:val="c3"/>
        </w:rPr>
        <w:t xml:space="preserve"> что видя те или иные особенности своего ребёнка , они соотносят их эффективностью семейного воспитания.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Ребёнок не пустой сосуд</w:t>
      </w:r>
      <w:proofErr w:type="gramStart"/>
      <w:r>
        <w:rPr>
          <w:rStyle w:val="c3"/>
        </w:rPr>
        <w:t xml:space="preserve"> ,</w:t>
      </w:r>
      <w:proofErr w:type="gramEnd"/>
      <w:r>
        <w:rPr>
          <w:rStyle w:val="c3"/>
        </w:rPr>
        <w:t xml:space="preserve"> и если в нем формируются положительные качества . то возникают вредные привычки и наклонности. Чтобы помочь ребёнку избавиться от нехороших привычек попробуйте взглянуть на него своими глазами.</w:t>
      </w:r>
    </w:p>
    <w:p w:rsidR="00FB3914" w:rsidRDefault="00FB3914" w:rsidP="00FB3914">
      <w:pPr>
        <w:pStyle w:val="c1"/>
        <w:contextualSpacing/>
        <w:jc w:val="both"/>
      </w:pPr>
      <w:r>
        <w:rPr>
          <w:rStyle w:val="c3"/>
        </w:rPr>
        <w:t>-А сейчас у нас есть возможность проверить , Ваши запросы на своего ребёнка и увидеть результат роста своего ребёнка в течени</w:t>
      </w:r>
      <w:proofErr w:type="gramStart"/>
      <w:r>
        <w:rPr>
          <w:rStyle w:val="c3"/>
        </w:rPr>
        <w:t>и</w:t>
      </w:r>
      <w:proofErr w:type="gramEnd"/>
      <w:r>
        <w:rPr>
          <w:rStyle w:val="c3"/>
        </w:rPr>
        <w:t xml:space="preserve"> года.</w:t>
      </w:r>
      <w:r w:rsidR="00543EC8">
        <w:t xml:space="preserve">    </w:t>
      </w:r>
      <w:r w:rsidR="00543EC8">
        <w:rPr>
          <w:rStyle w:val="c11"/>
        </w:rPr>
        <w:t xml:space="preserve">Для этого мы напишите </w:t>
      </w:r>
      <w:r w:rsidR="00543EC8" w:rsidRPr="00543EC8">
        <w:rPr>
          <w:rStyle w:val="c11"/>
          <w:b/>
        </w:rPr>
        <w:t>«</w:t>
      </w:r>
      <w:r w:rsidR="00543EC8" w:rsidRPr="00543EC8">
        <w:rPr>
          <w:rStyle w:val="c9"/>
          <w:b/>
        </w:rPr>
        <w:t>Письмо</w:t>
      </w:r>
      <w:r w:rsidRPr="00543EC8">
        <w:rPr>
          <w:rStyle w:val="c9"/>
          <w:b/>
        </w:rPr>
        <w:t xml:space="preserve"> надежды</w:t>
      </w:r>
      <w:r w:rsidR="00543EC8" w:rsidRPr="00543EC8">
        <w:rPr>
          <w:rStyle w:val="c9"/>
          <w:b/>
        </w:rPr>
        <w:t>»</w:t>
      </w:r>
      <w:r w:rsidRPr="00543EC8">
        <w:rPr>
          <w:rStyle w:val="c9"/>
          <w:b/>
        </w:rPr>
        <w:t>.</w:t>
      </w:r>
      <w:r>
        <w:rPr>
          <w:rStyle w:val="c9"/>
        </w:rPr>
        <w:t xml:space="preserve"> </w:t>
      </w:r>
      <w:r>
        <w:rPr>
          <w:rStyle w:val="c3"/>
        </w:rPr>
        <w:t xml:space="preserve">Перед вами лежат чистые листы бумаги, напишите: Что вы ждёте от своего ребёнка? Каким Вы его видите? Чему должен научиться ребёнок в этом возрасте? Как он по вашему должен измениться и ваши </w:t>
      </w:r>
      <w:proofErr w:type="spellStart"/>
      <w:r>
        <w:rPr>
          <w:rStyle w:val="c3"/>
        </w:rPr>
        <w:t>пожелания</w:t>
      </w:r>
      <w:proofErr w:type="gramStart"/>
      <w:r>
        <w:rPr>
          <w:rStyle w:val="c3"/>
        </w:rPr>
        <w:t>.</w:t>
      </w:r>
      <w:r w:rsidR="00103C9E">
        <w:rPr>
          <w:rStyle w:val="c3"/>
        </w:rPr>
        <w:t>Э</w:t>
      </w:r>
      <w:proofErr w:type="gramEnd"/>
      <w:r w:rsidR="00103C9E">
        <w:rPr>
          <w:rStyle w:val="c3"/>
        </w:rPr>
        <w:t>то</w:t>
      </w:r>
      <w:proofErr w:type="spellEnd"/>
      <w:r w:rsidR="00103C9E">
        <w:rPr>
          <w:rStyle w:val="c3"/>
        </w:rPr>
        <w:t xml:space="preserve"> письмо мы запечатаем и </w:t>
      </w:r>
      <w:r>
        <w:rPr>
          <w:rStyle w:val="c3"/>
        </w:rPr>
        <w:t xml:space="preserve"> вскроем его</w:t>
      </w:r>
      <w:r w:rsidR="00103C9E">
        <w:rPr>
          <w:rStyle w:val="c3"/>
        </w:rPr>
        <w:t xml:space="preserve"> через четыре – пять лет.  </w:t>
      </w:r>
      <w:r>
        <w:rPr>
          <w:rStyle w:val="c3"/>
        </w:rPr>
        <w:t>И проанализируем желаемое с действительностью.</w:t>
      </w:r>
    </w:p>
    <w:p w:rsidR="00A56618" w:rsidRPr="00103C9E" w:rsidRDefault="00103C9E" w:rsidP="00FB391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C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Продолжая род человеческий, отец и мать повторяют в ребенке самих себя, и от того, насколько сознательным является это повторение, зависит моральная ответственность за человека, за его будущее.</w:t>
      </w:r>
    </w:p>
    <w:sectPr w:rsidR="00A56618" w:rsidRPr="00103C9E" w:rsidSect="001A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90"/>
    <w:rsid w:val="00103C9E"/>
    <w:rsid w:val="001A3B6B"/>
    <w:rsid w:val="00543EC8"/>
    <w:rsid w:val="00874390"/>
    <w:rsid w:val="00A24DC9"/>
    <w:rsid w:val="00A56618"/>
    <w:rsid w:val="00BB3857"/>
    <w:rsid w:val="00FB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B3914"/>
  </w:style>
  <w:style w:type="character" w:customStyle="1" w:styleId="c9">
    <w:name w:val="c9"/>
    <w:basedOn w:val="a0"/>
    <w:rsid w:val="00FB3914"/>
  </w:style>
  <w:style w:type="character" w:customStyle="1" w:styleId="c10">
    <w:name w:val="c10"/>
    <w:basedOn w:val="a0"/>
    <w:rsid w:val="00FB3914"/>
  </w:style>
  <w:style w:type="character" w:customStyle="1" w:styleId="c8">
    <w:name w:val="c8"/>
    <w:basedOn w:val="a0"/>
    <w:rsid w:val="00FB3914"/>
  </w:style>
  <w:style w:type="character" w:customStyle="1" w:styleId="c7">
    <w:name w:val="c7"/>
    <w:basedOn w:val="a0"/>
    <w:rsid w:val="00FB3914"/>
  </w:style>
  <w:style w:type="paragraph" w:customStyle="1" w:styleId="c1">
    <w:name w:val="c1"/>
    <w:basedOn w:val="a"/>
    <w:rsid w:val="00FB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B3914"/>
  </w:style>
  <w:style w:type="character" w:customStyle="1" w:styleId="c17">
    <w:name w:val="c17"/>
    <w:basedOn w:val="a0"/>
    <w:rsid w:val="00FB3914"/>
  </w:style>
  <w:style w:type="character" w:customStyle="1" w:styleId="c3">
    <w:name w:val="c3"/>
    <w:basedOn w:val="a0"/>
    <w:rsid w:val="00FB3914"/>
  </w:style>
  <w:style w:type="character" w:customStyle="1" w:styleId="c11">
    <w:name w:val="c11"/>
    <w:basedOn w:val="a0"/>
    <w:rsid w:val="00FB3914"/>
  </w:style>
  <w:style w:type="character" w:customStyle="1" w:styleId="c6">
    <w:name w:val="c6"/>
    <w:basedOn w:val="a0"/>
    <w:rsid w:val="00FB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2022-02-06T04:55:00Z</dcterms:created>
  <dcterms:modified xsi:type="dcterms:W3CDTF">2022-02-07T12:21:00Z</dcterms:modified>
</cp:coreProperties>
</file>